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p w14:paraId="7128D5F9" w14:textId="77777777" w:rsidR="0042141D" w:rsidRDefault="0042141D" w:rsidP="0042141D">
      <w:pPr>
        <w:pStyle w:val="Heading1"/>
        <w:rPr>
          <w:color w:val="439AC2"/>
        </w:rPr>
      </w:pPr>
      <w:r>
        <w:rPr>
          <w:rStyle w:val="UnresolvedMention1"/>
          <w:noProof/>
        </w:rPr>
        <w:drawing>
          <wp:anchor distT="0" distB="0" distL="114300" distR="114300" simplePos="0" relativeHeight="251668480" behindDoc="0" locked="0" layoutInCell="1" allowOverlap="1" wp14:anchorId="74FA363A" wp14:editId="20C6529F">
            <wp:simplePos x="0" y="0"/>
            <wp:positionH relativeFrom="margin">
              <wp:align>left</wp:align>
            </wp:positionH>
            <wp:positionV relativeFrom="paragraph">
              <wp:posOffset>309</wp:posOffset>
            </wp:positionV>
            <wp:extent cx="1371600" cy="433705"/>
            <wp:effectExtent l="0" t="0" r="0" b="4445"/>
            <wp:wrapSquare wrapText="bothSides"/>
            <wp:docPr id="26" name="Picture 2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22EC3" w14:textId="1857841B" w:rsidR="00D24C2B" w:rsidRPr="0042141D" w:rsidRDefault="0042141D" w:rsidP="0042141D">
      <w:pPr>
        <w:pStyle w:val="Heading1"/>
        <w:spacing w:before="360"/>
        <w:rPr>
          <w:color w:val="439AC2"/>
        </w:rPr>
      </w:pPr>
      <w:r w:rsidRPr="0042141D">
        <w:rPr>
          <w:color w:val="439AC2"/>
        </w:rPr>
        <w:t>Develop Layout of Master Site Map</w:t>
      </w:r>
    </w:p>
    <w:p w14:paraId="629A66C8" w14:textId="10915950" w:rsidR="00EF562C" w:rsidRDefault="00EF562C" w:rsidP="00EF562C">
      <w:r>
        <w:t xml:space="preserve">Organization of site logistics will help your event run smoothly. By visualizing your site's layout and syncing with your Project/Task List, your project team can plan for a rewarding service day and prevent potential problems. </w:t>
      </w:r>
    </w:p>
    <w:p w14:paraId="2023154F" w14:textId="0FBB931D" w:rsidR="00EF562C" w:rsidRDefault="00EF562C" w:rsidP="00EF562C">
      <w:r>
        <w:t xml:space="preserve">Once you complete your Site Evaluation and Project/Task List, it's time to create your master site map. A site map will help you think through how to plan for event day and orchestrate the traffic from Prep/Load-In Day to Event Day/Cleanup. </w:t>
      </w:r>
    </w:p>
    <w:p w14:paraId="7979EC6D" w14:textId="77777777" w:rsidR="00EF562C" w:rsidRDefault="00EF562C" w:rsidP="00EF562C">
      <w:pPr>
        <w:rPr>
          <w:b/>
          <w:bCs/>
        </w:rPr>
      </w:pPr>
      <w:r>
        <w:t xml:space="preserve">Use Google Maps to find your site or simply begin with a blank piece of paper. </w:t>
      </w:r>
      <w:r w:rsidRPr="00EF562C">
        <w:rPr>
          <w:b/>
          <w:bCs/>
        </w:rPr>
        <w:t>Use your notes from your site visit to sketch in the location of the following elements:</w:t>
      </w:r>
    </w:p>
    <w:p w14:paraId="5D03E320" w14:textId="55701745" w:rsidR="00EF562C" w:rsidRDefault="00EF562C" w:rsidP="00EF562C">
      <w:pPr>
        <w:rPr>
          <w:b/>
          <w:bCs/>
        </w:rPr>
        <w:sectPr w:rsidR="00EF562C" w:rsidSect="0042141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440" w:right="1080" w:bottom="1080" w:left="1080" w:header="720" w:footer="720" w:gutter="0"/>
          <w:cols w:space="720"/>
          <w:docGrid w:linePitch="360"/>
        </w:sectPr>
      </w:pPr>
    </w:p>
    <w:p w14:paraId="06549B80" w14:textId="6CBE1374" w:rsidR="00EF562C" w:rsidRDefault="00EF562C" w:rsidP="00EF562C">
      <w:pPr>
        <w:pStyle w:val="TextBullet"/>
      </w:pPr>
      <w:r>
        <w:t xml:space="preserve">Project target areas (i.e., benches that need painting, gardens that need mulch, shrubs that need planting, etc.) </w:t>
      </w:r>
    </w:p>
    <w:p w14:paraId="4240D891" w14:textId="0ABD11A5" w:rsidR="00EF562C" w:rsidRDefault="00EF562C" w:rsidP="00EF562C">
      <w:pPr>
        <w:pStyle w:val="TextBullet"/>
      </w:pPr>
      <w:r>
        <w:t xml:space="preserve">Delivery locations and storage for tools, paint, other equipment </w:t>
      </w:r>
    </w:p>
    <w:p w14:paraId="22ED8DF1" w14:textId="3B809C11" w:rsidR="00EF562C" w:rsidRDefault="00EF562C" w:rsidP="00EF562C">
      <w:pPr>
        <w:pStyle w:val="TextBullet"/>
      </w:pPr>
      <w:r>
        <w:t xml:space="preserve">Connections for hoses, power drills, etc. </w:t>
      </w:r>
    </w:p>
    <w:p w14:paraId="3C7AB40F" w14:textId="1CC4D305" w:rsidR="00EF562C" w:rsidRDefault="00EF562C" w:rsidP="00EF562C">
      <w:pPr>
        <w:pStyle w:val="TextBullet"/>
      </w:pPr>
      <w:r>
        <w:t xml:space="preserve">Where to collect litter and debris </w:t>
      </w:r>
    </w:p>
    <w:p w14:paraId="0BE458CD" w14:textId="45E01BCA" w:rsidR="00EF562C" w:rsidRDefault="00EF562C" w:rsidP="00EF562C">
      <w:pPr>
        <w:pStyle w:val="TextBullet"/>
      </w:pPr>
      <w:r>
        <w:t xml:space="preserve">Where to place litter and debris for pickup once event is complete </w:t>
      </w:r>
    </w:p>
    <w:p w14:paraId="7F1FF2B0" w14:textId="4196FE55" w:rsidR="00EF562C" w:rsidRDefault="00EF562C" w:rsidP="00EF562C">
      <w:pPr>
        <w:pStyle w:val="TextBullet"/>
      </w:pPr>
      <w:r>
        <w:t xml:space="preserve">Where to place trash cans, composting bins, recycling bins </w:t>
      </w:r>
    </w:p>
    <w:p w14:paraId="4311A7D4" w14:textId="477C70E2" w:rsidR="00EF562C" w:rsidRDefault="00EF562C" w:rsidP="00EF562C">
      <w:pPr>
        <w:pStyle w:val="TextBullet"/>
      </w:pPr>
      <w:r>
        <w:t xml:space="preserve">Where to cut lumber </w:t>
      </w:r>
    </w:p>
    <w:p w14:paraId="61DEE0AC" w14:textId="39DF9B1F" w:rsidR="00EF562C" w:rsidRDefault="00EF562C" w:rsidP="00EF562C">
      <w:pPr>
        <w:pStyle w:val="TextBullet"/>
      </w:pPr>
      <w:r>
        <w:t xml:space="preserve">Volunteer registration area </w:t>
      </w:r>
    </w:p>
    <w:p w14:paraId="38EB8E8E" w14:textId="1EA88CA9" w:rsidR="00EF562C" w:rsidRDefault="00EF562C" w:rsidP="00EF562C">
      <w:pPr>
        <w:pStyle w:val="TextBullet"/>
      </w:pPr>
      <w:r>
        <w:t xml:space="preserve">Select tool check-out/in </w:t>
      </w:r>
    </w:p>
    <w:p w14:paraId="1217C370" w14:textId="4328FD05" w:rsidR="00EF562C" w:rsidRDefault="00EF562C" w:rsidP="00EF562C">
      <w:pPr>
        <w:pStyle w:val="TextBullet"/>
      </w:pPr>
      <w:r>
        <w:t xml:space="preserve">Determine parking </w:t>
      </w:r>
      <w:proofErr w:type="gramStart"/>
      <w:r>
        <w:t>needs</w:t>
      </w:r>
      <w:proofErr w:type="gramEnd"/>
      <w:r>
        <w:t xml:space="preserve"> </w:t>
      </w:r>
    </w:p>
    <w:p w14:paraId="34B15171" w14:textId="23B67066" w:rsidR="00EF562C" w:rsidRDefault="00EF562C" w:rsidP="00EF562C">
      <w:pPr>
        <w:pStyle w:val="TextBullet"/>
      </w:pPr>
      <w:r>
        <w:t xml:space="preserve">Identify </w:t>
      </w:r>
      <w:proofErr w:type="gramStart"/>
      <w:r>
        <w:t>restrooms</w:t>
      </w:r>
      <w:proofErr w:type="gramEnd"/>
      <w:r>
        <w:t xml:space="preserve"> </w:t>
      </w:r>
    </w:p>
    <w:p w14:paraId="1577575E" w14:textId="2B15D7D8" w:rsidR="00EF562C" w:rsidRDefault="00EF562C" w:rsidP="00EF562C">
      <w:pPr>
        <w:pStyle w:val="TextBullet"/>
      </w:pPr>
      <w:r>
        <w:t xml:space="preserve">Identify food service </w:t>
      </w:r>
      <w:proofErr w:type="gramStart"/>
      <w:r>
        <w:t>areas</w:t>
      </w:r>
      <w:proofErr w:type="gramEnd"/>
      <w:r>
        <w:t xml:space="preserve"> </w:t>
      </w:r>
    </w:p>
    <w:p w14:paraId="4F5BC080" w14:textId="40342254" w:rsidR="00EF562C" w:rsidRDefault="00EF562C" w:rsidP="00EF562C">
      <w:pPr>
        <w:pStyle w:val="TextBullet"/>
      </w:pPr>
      <w:r>
        <w:t xml:space="preserve">Where to place program/sponsor banners </w:t>
      </w:r>
    </w:p>
    <w:p w14:paraId="75BD6C9E" w14:textId="3044457B" w:rsidR="00EF562C" w:rsidRDefault="00EF562C" w:rsidP="00EF562C">
      <w:pPr>
        <w:pStyle w:val="TextBullet"/>
      </w:pPr>
      <w:r>
        <w:t xml:space="preserve">Volunteer entrance/exit </w:t>
      </w:r>
    </w:p>
    <w:p w14:paraId="3983F510" w14:textId="058D6BC7" w:rsidR="00EF562C" w:rsidRDefault="00EF562C" w:rsidP="00EF562C">
      <w:pPr>
        <w:pStyle w:val="TextBullet"/>
        <w:sectPr w:rsidR="00EF562C" w:rsidSect="00EF562C">
          <w:type w:val="continuous"/>
          <w:pgSz w:w="12240" w:h="15840"/>
          <w:pgMar w:top="1440" w:right="1080" w:bottom="1080" w:left="1080" w:header="720" w:footer="720" w:gutter="0"/>
          <w:cols w:num="2" w:space="720"/>
          <w:docGrid w:linePitch="360"/>
        </w:sectPr>
      </w:pPr>
      <w:r>
        <w:t>Your site map doesn't need to be drawn to scale, just accurate enough so that you can plan the movement of people, supplies, and machinery.</w:t>
      </w:r>
    </w:p>
    <w:p w14:paraId="77CF2B73" w14:textId="0C036D30" w:rsidR="00EF562C" w:rsidRDefault="00DB34BF" w:rsidP="00EF562C">
      <w:pPr>
        <w:pStyle w:val="TextBullet"/>
        <w:numPr>
          <w:ilvl w:val="0"/>
          <w:numId w:val="0"/>
        </w:numPr>
        <w:ind w:left="720" w:hanging="36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177989" wp14:editId="271DA4E9">
                <wp:simplePos x="0" y="0"/>
                <wp:positionH relativeFrom="margin">
                  <wp:posOffset>0</wp:posOffset>
                </wp:positionH>
                <wp:positionV relativeFrom="paragraph">
                  <wp:posOffset>186398</wp:posOffset>
                </wp:positionV>
                <wp:extent cx="6409055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Straight Connector 27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d8d8d8 [2732]" strokeweight=".5pt" from="0,14.7pt" to="504.65pt,14.7pt" w14:anchorId="66AE5E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">
                <v:stroke joinstyle="miter"/>
                <w10:wrap anchorx="margin"/>
              </v:line>
            </w:pict>
          </mc:Fallback>
        </mc:AlternateContent>
      </w:r>
    </w:p>
    <w:p w14:paraId="792D1E7C" w14:textId="43EF1820" w:rsidR="00EF562C" w:rsidRPr="00EF562C" w:rsidRDefault="00EF562C" w:rsidP="00EF562C">
      <w:pPr>
        <w:sectPr w:rsidR="00EF562C" w:rsidRPr="00EF562C" w:rsidSect="00EF562C">
          <w:type w:val="continuous"/>
          <w:pgSz w:w="12240" w:h="15840"/>
          <w:pgMar w:top="1440" w:right="1080" w:bottom="360" w:left="108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72" w:type="dxa"/>
          <w:right w:w="0" w:type="dxa"/>
        </w:tblCellMar>
        <w:tblLook w:val="04A0" w:firstRow="1" w:lastRow="0" w:firstColumn="1" w:lastColumn="0" w:noHBand="0" w:noVBand="1"/>
      </w:tblPr>
      <w:tblGrid>
        <w:gridCol w:w="3055"/>
        <w:gridCol w:w="7015"/>
      </w:tblGrid>
      <w:tr w:rsidR="00DB34BF" w14:paraId="163865C5" w14:textId="77777777" w:rsidTr="00DB34BF">
        <w:tc>
          <w:tcPr>
            <w:tcW w:w="3055" w:type="dxa"/>
          </w:tcPr>
          <w:p w14:paraId="44D9C08E" w14:textId="7189709C" w:rsidR="00DB34BF" w:rsidRPr="00FA3B9A" w:rsidRDefault="00DB34BF" w:rsidP="00DB34BF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 w:rsidRPr="00FA3B9A"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Example Facility Map:</w:t>
            </w:r>
          </w:p>
        </w:tc>
        <w:tc>
          <w:tcPr>
            <w:tcW w:w="7015" w:type="dxa"/>
          </w:tcPr>
          <w:p w14:paraId="70BCCE04" w14:textId="0B0A2B2E" w:rsidR="00DB34BF" w:rsidRPr="00FA3B9A" w:rsidRDefault="00DB34BF" w:rsidP="00DB34BF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 w:rsidRPr="00FA3B9A"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Example Site Map:</w:t>
            </w:r>
          </w:p>
        </w:tc>
      </w:tr>
      <w:tr w:rsidR="00DB34BF" w14:paraId="1FB10B42" w14:textId="77777777" w:rsidTr="00DB34BF">
        <w:tc>
          <w:tcPr>
            <w:tcW w:w="3055" w:type="dxa"/>
          </w:tcPr>
          <w:p w14:paraId="7EE7B901" w14:textId="38FC4ADB" w:rsidR="00DB34BF" w:rsidRDefault="00DB34BF" w:rsidP="00DB34BF">
            <w:pPr>
              <w:pStyle w:val="paragraph"/>
              <w:textAlignment w:val="baseline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28DD5B90" wp14:editId="4F0E65EC">
                  <wp:extent cx="1581967" cy="2051222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5" cy="2068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</w:tcPr>
          <w:p w14:paraId="1AB1525A" w14:textId="4205A59D" w:rsidR="00DB34BF" w:rsidRDefault="00DB34BF" w:rsidP="00DB34BF">
            <w:pPr>
              <w:pStyle w:val="paragraph"/>
              <w:textAlignment w:val="baseline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DAF625B" wp14:editId="7C5D3398">
                  <wp:extent cx="2656703" cy="2055518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228" cy="2071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3176F" w14:textId="59D7315F" w:rsidR="00D24C2B" w:rsidRPr="000A2B7E" w:rsidRDefault="00D24C2B" w:rsidP="00D24C2B"/>
    <w:sectPr w:rsidR="00D24C2B" w:rsidRPr="000A2B7E" w:rsidSect="0042141D">
      <w:type w:val="continuous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7904" w14:textId="77777777" w:rsidR="005B325E" w:rsidRDefault="005B325E" w:rsidP="00385300">
      <w:r>
        <w:separator/>
      </w:r>
    </w:p>
  </w:endnote>
  <w:endnote w:type="continuationSeparator" w:id="0">
    <w:p w14:paraId="284E1405" w14:textId="77777777" w:rsidR="005B325E" w:rsidRDefault="005B325E" w:rsidP="0038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altName w:val="Calibri"/>
    <w:panose1 w:val="000004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ris Black">
    <w:altName w:val="Calibri"/>
    <w:panose1 w:val="00000A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0A1F" w14:textId="77777777" w:rsidR="00F441EC" w:rsidRDefault="00F441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0E4C" w14:textId="683882B2" w:rsidR="00631CCD" w:rsidRDefault="00631CC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5AFAE285" wp14:editId="71EBF717">
              <wp:simplePos x="0" y="0"/>
              <wp:positionH relativeFrom="margin">
                <wp:posOffset>-219710</wp:posOffset>
              </wp:positionH>
              <wp:positionV relativeFrom="paragraph">
                <wp:posOffset>121577</wp:posOffset>
              </wp:positionV>
              <wp:extent cx="6841425" cy="346709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1425" cy="346709"/>
                        <a:chOff x="0" y="0"/>
                        <a:chExt cx="6840666" cy="345683"/>
                      </a:xfrm>
                    </wpg:grpSpPr>
                    <wps:wsp>
                      <wps:cNvPr id="2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644" cy="3456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EB92D" w14:textId="4F36DD7C" w:rsidR="00631CCD" w:rsidRPr="00631CCD" w:rsidRDefault="00631CCD" w:rsidP="00631CCD">
                            <w:pPr>
                              <w:pStyle w:val="Heading3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631CCD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KAB</w:t>
                            </w:r>
                            <w:r w:rsidRPr="00631CCD">
                              <w:rPr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631CCD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Great American Cleanup</w:t>
                            </w:r>
                            <w:r w:rsidRPr="00631CCD">
                              <w:rPr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631CCD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202</w:t>
                            </w:r>
                            <w:r w:rsidR="00F441EC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  <wps:wsp>
                      <wps:cNvPr id="2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778402" y="0"/>
                          <a:ext cx="3062264" cy="3456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44E89" w14:textId="35AC338E" w:rsidR="00631CCD" w:rsidRPr="00631CCD" w:rsidRDefault="00EF562C" w:rsidP="00631CCD">
                            <w:pPr>
                              <w:pStyle w:val="Heading3"/>
                              <w:jc w:val="right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Develop Layout of Master Site Map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FAE285" id="Group 23" o:spid="_x0000_s1026" style="position:absolute;margin-left:-17.3pt;margin-top:9.55pt;width:538.7pt;height:27.3pt;z-index:251705344;mso-position-horizontal-relative:margin;mso-width-relative:margin;mso-height-relative:margin" coordsize="68406,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29746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T8xQAAANsAAAAPAAAAZHJzL2Rvd25yZXYueG1sRI9bawIx&#10;FITfC/6HcIS+FM0qIs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DYppT8xQAAANsAAAAP&#10;AAAAAAAAAAAAAAAAAAcCAABkcnMvZG93bnJldi54bWxQSwUGAAAAAAMAAwC3AAAA+QIAAAAA&#10;" filled="f" stroked="f">
                <v:textbox style="mso-fit-shape-to-text:t" inset="0,,0">
                  <w:txbxContent>
                    <w:p w14:paraId="4E7EB92D" w14:textId="4F36DD7C" w:rsidR="00631CCD" w:rsidRPr="00631CCD" w:rsidRDefault="00631CCD" w:rsidP="00631CCD">
                      <w:pPr>
                        <w:pStyle w:val="Heading3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631CCD">
                        <w:rPr>
                          <w:b w:val="0"/>
                          <w:bCs w:val="0"/>
                          <w:color w:val="FFFFFF" w:themeColor="background1"/>
                        </w:rPr>
                        <w:t>KAB</w:t>
                      </w:r>
                      <w:r w:rsidRPr="00631CCD">
                        <w:rPr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631CCD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Great American Cleanup</w:t>
                      </w:r>
                      <w:r w:rsidRPr="00631CCD">
                        <w:rPr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631CCD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202</w:t>
                      </w:r>
                      <w:r w:rsidR="00F441EC">
                        <w:rPr>
                          <w:b w:val="0"/>
                          <w:bCs w:val="0"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 id="Text Box 2" o:spid="_x0000_s1028" type="#_x0000_t202" style="position:absolute;left:37784;width:30622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FnxQAAANsAAAAPAAAAZHJzL2Rvd25yZXYueG1sRI9bawIx&#10;FITfC/6HcIS+FM0qKM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C36jFnxQAAANsAAAAP&#10;AAAAAAAAAAAAAAAAAAcCAABkcnMvZG93bnJldi54bWxQSwUGAAAAAAMAAwC3AAAA+QIAAAAA&#10;" filled="f" stroked="f">
                <v:textbox style="mso-fit-shape-to-text:t" inset="0,,0">
                  <w:txbxContent>
                    <w:p w14:paraId="12044E89" w14:textId="35AC338E" w:rsidR="00631CCD" w:rsidRPr="00631CCD" w:rsidRDefault="00EF562C" w:rsidP="00631CCD">
                      <w:pPr>
                        <w:pStyle w:val="Heading3"/>
                        <w:jc w:val="right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>
                        <w:rPr>
                          <w:b w:val="0"/>
                          <w:bCs w:val="0"/>
                          <w:color w:val="FFFFFF" w:themeColor="background1"/>
                        </w:rPr>
                        <w:t>Develop Layout of Master Site Map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4BD2" w14:textId="77777777" w:rsidR="00F441EC" w:rsidRDefault="00F44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8739" w14:textId="77777777" w:rsidR="005B325E" w:rsidRDefault="005B325E" w:rsidP="00385300">
      <w:r>
        <w:separator/>
      </w:r>
    </w:p>
  </w:footnote>
  <w:footnote w:type="continuationSeparator" w:id="0">
    <w:p w14:paraId="6CB71EAF" w14:textId="77777777" w:rsidR="005B325E" w:rsidRDefault="005B325E" w:rsidP="0038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CF6EF" w14:textId="77777777" w:rsidR="00F441EC" w:rsidRDefault="00F441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2C5533B" w:rsidR="000A2B7E" w:rsidRDefault="00123C42" w:rsidP="00385300">
    <w:pPr>
      <w:pStyle w:val="Header"/>
    </w:pPr>
    <w:r>
      <w:rPr>
        <w:noProof/>
      </w:rPr>
      <w:drawing>
        <wp:anchor distT="0" distB="0" distL="114300" distR="114300" simplePos="0" relativeHeight="251703296" behindDoc="1" locked="0" layoutInCell="1" allowOverlap="1" wp14:anchorId="7DD083EF" wp14:editId="51B74C94">
          <wp:simplePos x="0" y="0"/>
          <wp:positionH relativeFrom="page">
            <wp:posOffset>0</wp:posOffset>
          </wp:positionH>
          <wp:positionV relativeFrom="paragraph">
            <wp:posOffset>-392956</wp:posOffset>
          </wp:positionV>
          <wp:extent cx="7764968" cy="9609586"/>
          <wp:effectExtent l="0" t="0" r="7620" b="0"/>
          <wp:wrapNone/>
          <wp:docPr id="205" name="Picture 205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Picture 205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968" cy="9609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E1B2" w14:textId="77777777" w:rsidR="00F441EC" w:rsidRDefault="00F44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451996">
    <w:abstractNumId w:val="5"/>
  </w:num>
  <w:num w:numId="2" w16cid:durableId="431632630">
    <w:abstractNumId w:val="9"/>
  </w:num>
  <w:num w:numId="3" w16cid:durableId="1942689454">
    <w:abstractNumId w:val="7"/>
  </w:num>
  <w:num w:numId="4" w16cid:durableId="1499495010">
    <w:abstractNumId w:val="1"/>
  </w:num>
  <w:num w:numId="5" w16cid:durableId="473913162">
    <w:abstractNumId w:val="6"/>
  </w:num>
  <w:num w:numId="6" w16cid:durableId="671109494">
    <w:abstractNumId w:val="4"/>
  </w:num>
  <w:num w:numId="7" w16cid:durableId="958534382">
    <w:abstractNumId w:val="11"/>
  </w:num>
  <w:num w:numId="8" w16cid:durableId="1963420730">
    <w:abstractNumId w:val="2"/>
  </w:num>
  <w:num w:numId="9" w16cid:durableId="1687977793">
    <w:abstractNumId w:val="10"/>
  </w:num>
  <w:num w:numId="10" w16cid:durableId="1410540583">
    <w:abstractNumId w:val="8"/>
  </w:num>
  <w:num w:numId="11" w16cid:durableId="89786644">
    <w:abstractNumId w:val="0"/>
  </w:num>
  <w:num w:numId="12" w16cid:durableId="1157569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A2B7E"/>
    <w:rsid w:val="000C4C12"/>
    <w:rsid w:val="00123C42"/>
    <w:rsid w:val="001655AF"/>
    <w:rsid w:val="001A7C18"/>
    <w:rsid w:val="001F6713"/>
    <w:rsid w:val="002C3750"/>
    <w:rsid w:val="002D0DDE"/>
    <w:rsid w:val="00312423"/>
    <w:rsid w:val="00370244"/>
    <w:rsid w:val="00383D6E"/>
    <w:rsid w:val="00385300"/>
    <w:rsid w:val="003E250F"/>
    <w:rsid w:val="0042141D"/>
    <w:rsid w:val="004A584C"/>
    <w:rsid w:val="004D6804"/>
    <w:rsid w:val="00513534"/>
    <w:rsid w:val="00524ADD"/>
    <w:rsid w:val="0054372D"/>
    <w:rsid w:val="005478E9"/>
    <w:rsid w:val="0057544D"/>
    <w:rsid w:val="005945D1"/>
    <w:rsid w:val="005B160A"/>
    <w:rsid w:val="005B325E"/>
    <w:rsid w:val="00631CCD"/>
    <w:rsid w:val="00660A49"/>
    <w:rsid w:val="006629C3"/>
    <w:rsid w:val="006B135C"/>
    <w:rsid w:val="00737A91"/>
    <w:rsid w:val="007F6565"/>
    <w:rsid w:val="007F7C9D"/>
    <w:rsid w:val="0081577D"/>
    <w:rsid w:val="0084077A"/>
    <w:rsid w:val="008D2F1D"/>
    <w:rsid w:val="00902ED7"/>
    <w:rsid w:val="00903ED8"/>
    <w:rsid w:val="009424F8"/>
    <w:rsid w:val="00A124B9"/>
    <w:rsid w:val="00A34F2F"/>
    <w:rsid w:val="00A444D4"/>
    <w:rsid w:val="00AB185D"/>
    <w:rsid w:val="00AE7AAF"/>
    <w:rsid w:val="00B35C0A"/>
    <w:rsid w:val="00B92C23"/>
    <w:rsid w:val="00B97CFF"/>
    <w:rsid w:val="00BA2ACA"/>
    <w:rsid w:val="00BB447E"/>
    <w:rsid w:val="00BD394E"/>
    <w:rsid w:val="00C44D5F"/>
    <w:rsid w:val="00C756A3"/>
    <w:rsid w:val="00CB69FA"/>
    <w:rsid w:val="00CF7753"/>
    <w:rsid w:val="00D03498"/>
    <w:rsid w:val="00D07462"/>
    <w:rsid w:val="00D24C2B"/>
    <w:rsid w:val="00D511EE"/>
    <w:rsid w:val="00D9101C"/>
    <w:rsid w:val="00DB34BF"/>
    <w:rsid w:val="00DB4D3E"/>
    <w:rsid w:val="00E10B1D"/>
    <w:rsid w:val="00E34FA3"/>
    <w:rsid w:val="00E61149"/>
    <w:rsid w:val="00E841C4"/>
    <w:rsid w:val="00EC15A7"/>
    <w:rsid w:val="00ED7B2D"/>
    <w:rsid w:val="00EE10AB"/>
    <w:rsid w:val="00EF562C"/>
    <w:rsid w:val="00F01610"/>
    <w:rsid w:val="00F14DBB"/>
    <w:rsid w:val="00F15181"/>
    <w:rsid w:val="00F30739"/>
    <w:rsid w:val="00F441EC"/>
    <w:rsid w:val="00F54744"/>
    <w:rsid w:val="00FA3B9A"/>
    <w:rsid w:val="00FB18EB"/>
    <w:rsid w:val="66499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0CBC9CE9-621E-479B-87B6-E61B2338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544D"/>
    <w:pPr>
      <w:keepNext/>
      <w:keepLines/>
      <w:spacing w:before="40" w:after="0"/>
      <w:outlineLvl w:val="2"/>
    </w:pPr>
    <w:rPr>
      <w:rFonts w:eastAsiaTheme="majorEastAsia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7544D"/>
    <w:rPr>
      <w:rFonts w:ascii="Neris Light" w:eastAsiaTheme="majorEastAsia" w:hAnsi="Neris Light" w:cstheme="majorBidi"/>
      <w:b/>
      <w:bCs/>
      <w:color w:val="3B3838" w:themeColor="background2" w:themeShade="40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3702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1Light">
    <w:name w:val="List Table 1 Light"/>
    <w:basedOn w:val="TableNormal"/>
    <w:uiPriority w:val="46"/>
    <w:rsid w:val="003702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EF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2" ma:contentTypeDescription="Create a new document." ma:contentTypeScope="" ma:versionID="9cc2bd8796fc4ee8fa9d836eca068a0c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2d0c3ed0d7e5508291c391cd21d5bd2a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DE671-C6C9-4CCF-9126-D7E8CCB038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F2B502-2717-4DF0-A18A-681EE523DA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66B699-4FE5-4C4B-B889-D64201296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13def2-7379-4742-91d5-07a59ff1893e"/>
    <ds:schemaRef ds:uri="aa1a8775-afd6-4f58-aa76-88e769c54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Noah Ullman</cp:lastModifiedBy>
  <cp:revision>6</cp:revision>
  <dcterms:created xsi:type="dcterms:W3CDTF">2022-02-24T14:31:00Z</dcterms:created>
  <dcterms:modified xsi:type="dcterms:W3CDTF">2023-02-07T23:06:00Z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</Properties>
</file>