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39AC2"/>
  <w:body>
    <w:p w14:paraId="7128D5F9" w14:textId="77777777" w:rsidR="0042141D" w:rsidRDefault="0042141D" w:rsidP="0042141D">
      <w:pPr>
        <w:pStyle w:val="Heading1"/>
        <w:rPr>
          <w:color w:val="439AC2"/>
        </w:rPr>
      </w:pPr>
      <w:r>
        <w:rPr>
          <w:rStyle w:val="UnresolvedMention1"/>
          <w:noProof/>
        </w:rPr>
        <w:drawing>
          <wp:anchor distT="0" distB="0" distL="114300" distR="114300" simplePos="0" relativeHeight="251668480" behindDoc="0" locked="0" layoutInCell="1" allowOverlap="1" wp14:anchorId="74FA363A" wp14:editId="20C6529F">
            <wp:simplePos x="0" y="0"/>
            <wp:positionH relativeFrom="margin">
              <wp:align>left</wp:align>
            </wp:positionH>
            <wp:positionV relativeFrom="paragraph">
              <wp:posOffset>309</wp:posOffset>
            </wp:positionV>
            <wp:extent cx="1371600" cy="433705"/>
            <wp:effectExtent l="0" t="0" r="0" b="4445"/>
            <wp:wrapSquare wrapText="bothSides"/>
            <wp:docPr id="26" name="Picture 2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4F936" w14:textId="239F2B1E" w:rsidR="00617595" w:rsidRPr="009B14A9" w:rsidRDefault="00617595" w:rsidP="009B14A9">
      <w:pPr>
        <w:pStyle w:val="Heading1"/>
        <w:spacing w:before="360"/>
        <w:rPr>
          <w:color w:val="439AC2"/>
        </w:rPr>
      </w:pPr>
      <w:r>
        <w:rPr>
          <w:color w:val="439AC2"/>
        </w:rPr>
        <w:t>Results Worksheet</w:t>
      </w:r>
      <w:r w:rsidR="009B14A9">
        <w:rPr>
          <w:color w:val="439AC2"/>
        </w:rPr>
        <w:br/>
      </w:r>
      <w:r>
        <w:rPr>
          <w:sz w:val="22"/>
          <w:szCs w:val="22"/>
        </w:rPr>
        <w:t>Use this worksheet to record data from your Great American Cleanup event</w:t>
      </w:r>
      <w:r w:rsidR="00440396" w:rsidRPr="00440396">
        <w:rPr>
          <w:sz w:val="22"/>
          <w:szCs w:val="22"/>
        </w:rPr>
        <w:t>.</w:t>
      </w:r>
      <w:r>
        <w:rPr>
          <w:sz w:val="22"/>
          <w:szCs w:val="22"/>
        </w:rPr>
        <w:t xml:space="preserve"> Event data should be submitted to Keep America Beautiful via the Keep America Beautiful Dashboard.</w:t>
      </w:r>
    </w:p>
    <w:tbl>
      <w:tblPr>
        <w:tblStyle w:val="TableGrid"/>
        <w:tblW w:w="1007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3325"/>
        <w:gridCol w:w="2070"/>
        <w:gridCol w:w="2340"/>
        <w:gridCol w:w="2340"/>
      </w:tblGrid>
      <w:tr w:rsidR="00617595" w14:paraId="163865C5" w14:textId="77777777" w:rsidTr="00212E91">
        <w:tc>
          <w:tcPr>
            <w:tcW w:w="3325" w:type="dxa"/>
          </w:tcPr>
          <w:p w14:paraId="44D9C08E" w14:textId="3EEF0816" w:rsidR="00617595" w:rsidRPr="00E7199E" w:rsidRDefault="00617595" w:rsidP="0061759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3176231" w14:textId="01475D85" w:rsidR="00617595" w:rsidRDefault="00617595" w:rsidP="0061759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Event #1</w:t>
            </w:r>
          </w:p>
        </w:tc>
        <w:tc>
          <w:tcPr>
            <w:tcW w:w="2340" w:type="dxa"/>
          </w:tcPr>
          <w:p w14:paraId="4220B879" w14:textId="2F2FECCC" w:rsidR="00617595" w:rsidRDefault="00617595" w:rsidP="0061759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Event #2</w:t>
            </w:r>
          </w:p>
        </w:tc>
        <w:tc>
          <w:tcPr>
            <w:tcW w:w="2340" w:type="dxa"/>
          </w:tcPr>
          <w:p w14:paraId="70BCCE04" w14:textId="6AA78A20" w:rsidR="00617595" w:rsidRPr="00E7199E" w:rsidRDefault="00617595" w:rsidP="0061759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Event #3</w:t>
            </w:r>
          </w:p>
        </w:tc>
      </w:tr>
      <w:tr w:rsidR="00617595" w14:paraId="395EB9B3" w14:textId="77777777" w:rsidTr="00212E91">
        <w:tc>
          <w:tcPr>
            <w:tcW w:w="3325" w:type="dxa"/>
          </w:tcPr>
          <w:p w14:paraId="19F2B17C" w14:textId="6E886538" w:rsidR="00617595" w:rsidRPr="00617595" w:rsidRDefault="00617595" w:rsidP="00217686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Event Location(s)</w:t>
            </w:r>
          </w:p>
        </w:tc>
        <w:tc>
          <w:tcPr>
            <w:tcW w:w="2070" w:type="dxa"/>
          </w:tcPr>
          <w:p w14:paraId="5E774FC2" w14:textId="77777777" w:rsidR="00617595" w:rsidRDefault="00617595" w:rsidP="00217686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6B3C9F03" w14:textId="77777777" w:rsidR="00617595" w:rsidRDefault="00617595" w:rsidP="00217686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0E8FAFFA" w14:textId="7C51DA9C" w:rsidR="00617595" w:rsidRDefault="00617595" w:rsidP="00217686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217686" w14:paraId="7200B4F0" w14:textId="77777777" w:rsidTr="00212E91">
        <w:tc>
          <w:tcPr>
            <w:tcW w:w="3325" w:type="dxa"/>
          </w:tcPr>
          <w:p w14:paraId="253C9440" w14:textId="3DE5D5BD" w:rsidR="00217686" w:rsidRPr="00617595" w:rsidRDefault="00217686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Length of Event</w:t>
            </w:r>
          </w:p>
        </w:tc>
        <w:tc>
          <w:tcPr>
            <w:tcW w:w="2070" w:type="dxa"/>
          </w:tcPr>
          <w:p w14:paraId="20103218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285E8A34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4DE8AB4E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217686" w14:paraId="04B640EF" w14:textId="77777777" w:rsidTr="00212E91">
        <w:tc>
          <w:tcPr>
            <w:tcW w:w="3325" w:type="dxa"/>
          </w:tcPr>
          <w:p w14:paraId="2642C130" w14:textId="698F721B" w:rsidR="00217686" w:rsidRPr="00617595" w:rsidRDefault="00217686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Number of Volunteers</w:t>
            </w:r>
          </w:p>
        </w:tc>
        <w:tc>
          <w:tcPr>
            <w:tcW w:w="2070" w:type="dxa"/>
          </w:tcPr>
          <w:p w14:paraId="69FA0642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37CEF82E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1A13CD43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217686" w14:paraId="0B4978DE" w14:textId="77777777" w:rsidTr="00212E91">
        <w:trPr>
          <w:trHeight w:val="206"/>
        </w:trPr>
        <w:tc>
          <w:tcPr>
            <w:tcW w:w="3325" w:type="dxa"/>
          </w:tcPr>
          <w:p w14:paraId="5EE5D023" w14:textId="711AD728" w:rsidR="00217686" w:rsidRPr="00617595" w:rsidRDefault="00217686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Number of Public Spaces Cleaned/Improved</w:t>
            </w:r>
          </w:p>
        </w:tc>
        <w:tc>
          <w:tcPr>
            <w:tcW w:w="2070" w:type="dxa"/>
          </w:tcPr>
          <w:p w14:paraId="316EBB36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0010E10F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2296B925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37D015D6" w14:textId="77777777" w:rsidTr="00212E91">
        <w:tc>
          <w:tcPr>
            <w:tcW w:w="3325" w:type="dxa"/>
            <w:tcBorders>
              <w:right w:val="single" w:sz="4" w:space="0" w:color="E65847"/>
            </w:tcBorders>
            <w:shd w:val="clear" w:color="auto" w:fill="E65847"/>
          </w:tcPr>
          <w:p w14:paraId="2DBD1C82" w14:textId="7E722638" w:rsidR="00217686" w:rsidRPr="00217686" w:rsidRDefault="00217686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 w:rsidRPr="00217686">
              <w:rPr>
                <w:rFonts w:ascii="Neris Light" w:hAnsi="Neris Light" w:cs="Segoe UI"/>
                <w:b/>
                <w:bCs/>
                <w:color w:val="FFFFFF" w:themeColor="background1"/>
                <w:sz w:val="22"/>
                <w:szCs w:val="22"/>
              </w:rPr>
              <w:t>Reduce Litter</w:t>
            </w:r>
          </w:p>
        </w:tc>
        <w:tc>
          <w:tcPr>
            <w:tcW w:w="2070" w:type="dxa"/>
            <w:tcBorders>
              <w:left w:val="single" w:sz="4" w:space="0" w:color="E65847"/>
              <w:right w:val="single" w:sz="4" w:space="0" w:color="E65847"/>
            </w:tcBorders>
            <w:shd w:val="clear" w:color="auto" w:fill="E65847"/>
          </w:tcPr>
          <w:p w14:paraId="4AFB6E2F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  <w:tcBorders>
              <w:left w:val="single" w:sz="4" w:space="0" w:color="E65847"/>
              <w:right w:val="single" w:sz="4" w:space="0" w:color="E65847"/>
            </w:tcBorders>
            <w:shd w:val="clear" w:color="auto" w:fill="E65847"/>
          </w:tcPr>
          <w:p w14:paraId="2ABEDB70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  <w:tcBorders>
              <w:left w:val="single" w:sz="4" w:space="0" w:color="E65847"/>
            </w:tcBorders>
            <w:shd w:val="clear" w:color="auto" w:fill="E65847"/>
          </w:tcPr>
          <w:p w14:paraId="76F533C5" w14:textId="77777777" w:rsidR="00217686" w:rsidRDefault="00217686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3525FB13" w14:textId="77777777" w:rsidTr="00212E91">
        <w:tc>
          <w:tcPr>
            <w:tcW w:w="3325" w:type="dxa"/>
          </w:tcPr>
          <w:p w14:paraId="41B26679" w14:textId="0E8959AD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Pounds of Litter and Debris Collected</w:t>
            </w:r>
          </w:p>
        </w:tc>
        <w:tc>
          <w:tcPr>
            <w:tcW w:w="2070" w:type="dxa"/>
          </w:tcPr>
          <w:p w14:paraId="7411FD6E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71345E1E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010B9A2A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0B6E9B55" w14:textId="77777777" w:rsidTr="00212E91">
        <w:tc>
          <w:tcPr>
            <w:tcW w:w="3325" w:type="dxa"/>
          </w:tcPr>
          <w:p w14:paraId="0D1DDC20" w14:textId="5C1E6ED1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Amount of Litter and Debris Recycled</w:t>
            </w:r>
          </w:p>
        </w:tc>
        <w:tc>
          <w:tcPr>
            <w:tcW w:w="2070" w:type="dxa"/>
          </w:tcPr>
          <w:p w14:paraId="4D927CE5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07CE4768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0F961349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002CE0B0" w14:textId="77777777" w:rsidTr="00212E91">
        <w:tc>
          <w:tcPr>
            <w:tcW w:w="3325" w:type="dxa"/>
          </w:tcPr>
          <w:p w14:paraId="2D49CE1E" w14:textId="58DB0F4B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Acres of Parks, Public Land, Playgrounds, Trails Cleaned &amp; Improved</w:t>
            </w:r>
          </w:p>
        </w:tc>
        <w:tc>
          <w:tcPr>
            <w:tcW w:w="2070" w:type="dxa"/>
          </w:tcPr>
          <w:p w14:paraId="03751E4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3F1676C9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5BD7C85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61DB90C5" w14:textId="77777777" w:rsidTr="00212E91">
        <w:trPr>
          <w:trHeight w:val="206"/>
        </w:trPr>
        <w:tc>
          <w:tcPr>
            <w:tcW w:w="3325" w:type="dxa"/>
          </w:tcPr>
          <w:p w14:paraId="54B46CD2" w14:textId="5880301F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Miles of Rivers, Lakes, Shores, Wetlands, Underwater Cleaned/Improved</w:t>
            </w:r>
          </w:p>
        </w:tc>
        <w:tc>
          <w:tcPr>
            <w:tcW w:w="2070" w:type="dxa"/>
          </w:tcPr>
          <w:p w14:paraId="28BF8690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569A151B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7028A1FE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5DC66A4E" w14:textId="77777777" w:rsidTr="00212E91">
        <w:trPr>
          <w:trHeight w:val="206"/>
        </w:trPr>
        <w:tc>
          <w:tcPr>
            <w:tcW w:w="3325" w:type="dxa"/>
          </w:tcPr>
          <w:p w14:paraId="334EE93F" w14:textId="5DD09E28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Miles of Streets, Roads &amp; Highways Cleaned &amp; Beautified</w:t>
            </w:r>
          </w:p>
        </w:tc>
        <w:tc>
          <w:tcPr>
            <w:tcW w:w="2070" w:type="dxa"/>
          </w:tcPr>
          <w:p w14:paraId="7556EFCC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233A641D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340" w:type="dxa"/>
          </w:tcPr>
          <w:p w14:paraId="121F81E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</w:tbl>
    <w:p w14:paraId="4D115201" w14:textId="0AD85B81" w:rsidR="00131577" w:rsidRDefault="00131577" w:rsidP="00D24C2B"/>
    <w:p w14:paraId="293B2367" w14:textId="5CCA0174" w:rsidR="009B14A9" w:rsidRDefault="009B14A9" w:rsidP="00D24C2B"/>
    <w:p w14:paraId="4CA6B394" w14:textId="324418F2" w:rsidR="009B14A9" w:rsidRDefault="009B14A9" w:rsidP="00D24C2B"/>
    <w:p w14:paraId="797DD021" w14:textId="6AA6887B" w:rsidR="009B14A9" w:rsidRDefault="009B14A9" w:rsidP="00D24C2B"/>
    <w:p w14:paraId="11CED8B0" w14:textId="475B9108" w:rsidR="009B14A9" w:rsidRDefault="009B14A9" w:rsidP="00D24C2B"/>
    <w:p w14:paraId="1ED7C97C" w14:textId="57594AE6" w:rsidR="009B14A9" w:rsidRDefault="009B14A9" w:rsidP="00D24C2B"/>
    <w:p w14:paraId="179B43E1" w14:textId="77777777" w:rsidR="009B14A9" w:rsidRDefault="009B14A9" w:rsidP="00D24C2B"/>
    <w:tbl>
      <w:tblPr>
        <w:tblStyle w:val="TableGrid"/>
        <w:tblW w:w="1007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430"/>
        <w:gridCol w:w="2548"/>
        <w:gridCol w:w="2548"/>
        <w:gridCol w:w="2549"/>
      </w:tblGrid>
      <w:tr w:rsidR="00131577" w14:paraId="59927244" w14:textId="77777777" w:rsidTr="009B14A9">
        <w:trPr>
          <w:trHeight w:val="13"/>
        </w:trPr>
        <w:tc>
          <w:tcPr>
            <w:tcW w:w="2430" w:type="dxa"/>
            <w:tcBorders>
              <w:right w:val="single" w:sz="4" w:space="0" w:color="3AAD73"/>
            </w:tcBorders>
            <w:shd w:val="clear" w:color="auto" w:fill="3AAD73"/>
          </w:tcPr>
          <w:p w14:paraId="688BD744" w14:textId="77777777" w:rsidR="00131577" w:rsidRPr="00217686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FFFFFF" w:themeColor="background1"/>
                <w:sz w:val="22"/>
                <w:szCs w:val="22"/>
              </w:rPr>
              <w:t>Beautification</w:t>
            </w:r>
          </w:p>
        </w:tc>
        <w:tc>
          <w:tcPr>
            <w:tcW w:w="2548" w:type="dxa"/>
            <w:tcBorders>
              <w:left w:val="single" w:sz="4" w:space="0" w:color="3AAD73"/>
              <w:right w:val="single" w:sz="4" w:space="0" w:color="3AAD73"/>
            </w:tcBorders>
            <w:shd w:val="clear" w:color="auto" w:fill="3AAD73"/>
          </w:tcPr>
          <w:p w14:paraId="57CE4A1B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  <w:tcBorders>
              <w:left w:val="single" w:sz="4" w:space="0" w:color="3AAD73"/>
              <w:right w:val="single" w:sz="4" w:space="0" w:color="3AAD73"/>
            </w:tcBorders>
            <w:shd w:val="clear" w:color="auto" w:fill="3AAD73"/>
          </w:tcPr>
          <w:p w14:paraId="1FFDD80F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  <w:tcBorders>
              <w:left w:val="single" w:sz="4" w:space="0" w:color="3AAD73"/>
            </w:tcBorders>
            <w:shd w:val="clear" w:color="auto" w:fill="3AAD73"/>
          </w:tcPr>
          <w:p w14:paraId="685680A7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69C6B62E" w14:textId="77777777" w:rsidTr="00131577">
        <w:tc>
          <w:tcPr>
            <w:tcW w:w="2430" w:type="dxa"/>
          </w:tcPr>
          <w:p w14:paraId="62366E3F" w14:textId="77777777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Number of New/Maintained Gardens, Greenspaces, and Gateways</w:t>
            </w:r>
          </w:p>
        </w:tc>
        <w:tc>
          <w:tcPr>
            <w:tcW w:w="2548" w:type="dxa"/>
          </w:tcPr>
          <w:p w14:paraId="5D305508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223AEE3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49D0C948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1101AC9E" w14:textId="77777777" w:rsidTr="00131577">
        <w:tc>
          <w:tcPr>
            <w:tcW w:w="2430" w:type="dxa"/>
          </w:tcPr>
          <w:p w14:paraId="0747F98D" w14:textId="3C3690C6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Number of Homes, Community or Commercial Buildings Painted, Renovated, or Built</w:t>
            </w:r>
          </w:p>
        </w:tc>
        <w:tc>
          <w:tcPr>
            <w:tcW w:w="2548" w:type="dxa"/>
          </w:tcPr>
          <w:p w14:paraId="6F3D4CD8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1DB9E445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7F76F0D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727F883E" w14:textId="77777777" w:rsidTr="00131577">
        <w:tc>
          <w:tcPr>
            <w:tcW w:w="2430" w:type="dxa"/>
          </w:tcPr>
          <w:p w14:paraId="0847D47C" w14:textId="4CE3367E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Number of Trees Planted </w:t>
            </w:r>
            <w:r w:rsidRPr="00131577">
              <w:rPr>
                <w:rFonts w:ascii="Neris Light" w:hAnsi="Neris Light" w:cs="Segoe UI"/>
                <w:i/>
                <w:iCs/>
                <w:color w:val="3B3838" w:themeColor="background2" w:themeShade="40"/>
                <w:sz w:val="22"/>
                <w:szCs w:val="22"/>
              </w:rPr>
              <w:t>(don’t include seedlings)</w:t>
            </w:r>
          </w:p>
        </w:tc>
        <w:tc>
          <w:tcPr>
            <w:tcW w:w="2548" w:type="dxa"/>
          </w:tcPr>
          <w:p w14:paraId="46AF5D88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50A404FE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3F607544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40695936" w14:textId="77777777" w:rsidTr="00131577">
        <w:trPr>
          <w:trHeight w:val="206"/>
        </w:trPr>
        <w:tc>
          <w:tcPr>
            <w:tcW w:w="2430" w:type="dxa"/>
          </w:tcPr>
          <w:p w14:paraId="219AAADC" w14:textId="11425FDF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Number of Plants, Shrubs, Flowers and Bulbs Planted</w:t>
            </w:r>
          </w:p>
        </w:tc>
        <w:tc>
          <w:tcPr>
            <w:tcW w:w="2548" w:type="dxa"/>
          </w:tcPr>
          <w:p w14:paraId="459988F9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2E288423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6361F7B9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66370DA6" w14:textId="77777777" w:rsidTr="00131577">
        <w:tc>
          <w:tcPr>
            <w:tcW w:w="2430" w:type="dxa"/>
            <w:tcBorders>
              <w:right w:val="single" w:sz="4" w:space="0" w:color="439AC2"/>
            </w:tcBorders>
            <w:shd w:val="clear" w:color="auto" w:fill="439AC2"/>
          </w:tcPr>
          <w:p w14:paraId="06BCF277" w14:textId="7DAD9FBB" w:rsidR="00131577" w:rsidRPr="00217686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FFFFFF" w:themeColor="background1"/>
                <w:sz w:val="22"/>
                <w:szCs w:val="22"/>
              </w:rPr>
              <w:t>Recycling</w:t>
            </w:r>
          </w:p>
        </w:tc>
        <w:tc>
          <w:tcPr>
            <w:tcW w:w="2548" w:type="dxa"/>
            <w:tcBorders>
              <w:left w:val="single" w:sz="4" w:space="0" w:color="439AC2"/>
              <w:right w:val="single" w:sz="4" w:space="0" w:color="439AC2"/>
            </w:tcBorders>
            <w:shd w:val="clear" w:color="auto" w:fill="439AC2"/>
          </w:tcPr>
          <w:p w14:paraId="19AE6599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  <w:tcBorders>
              <w:left w:val="single" w:sz="4" w:space="0" w:color="439AC2"/>
              <w:right w:val="single" w:sz="4" w:space="0" w:color="439AC2"/>
            </w:tcBorders>
            <w:shd w:val="clear" w:color="auto" w:fill="439AC2"/>
          </w:tcPr>
          <w:p w14:paraId="527C520F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  <w:tcBorders>
              <w:left w:val="single" w:sz="4" w:space="0" w:color="439AC2"/>
            </w:tcBorders>
            <w:shd w:val="clear" w:color="auto" w:fill="439AC2"/>
          </w:tcPr>
          <w:p w14:paraId="0664DB20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69F589A2" w14:textId="77777777" w:rsidTr="00131577">
        <w:tc>
          <w:tcPr>
            <w:tcW w:w="2430" w:type="dxa"/>
          </w:tcPr>
          <w:p w14:paraId="69138DE4" w14:textId="0BCF8A68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Pounds of Single Stream/Commingled </w:t>
            </w:r>
            <w:r w:rsidRPr="00131577">
              <w:rPr>
                <w:rFonts w:ascii="Neris Light" w:hAnsi="Neris Light" w:cs="Segoe UI"/>
                <w:i/>
                <w:iCs/>
                <w:color w:val="3B3838" w:themeColor="background2" w:themeShade="40"/>
                <w:sz w:val="22"/>
                <w:szCs w:val="22"/>
              </w:rPr>
              <w:t>(Excludes HHW &amp; electronics)</w:t>
            </w:r>
          </w:p>
        </w:tc>
        <w:tc>
          <w:tcPr>
            <w:tcW w:w="2548" w:type="dxa"/>
          </w:tcPr>
          <w:p w14:paraId="2E3755F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1BE8F0E5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526E3BB6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15D6AB77" w14:textId="77777777" w:rsidTr="00131577">
        <w:tc>
          <w:tcPr>
            <w:tcW w:w="2430" w:type="dxa"/>
          </w:tcPr>
          <w:p w14:paraId="0BAE07DD" w14:textId="4D205BE5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Pounds of Beverage Containers Collected </w:t>
            </w:r>
            <w:r w:rsidRPr="00131577">
              <w:rPr>
                <w:rFonts w:ascii="Neris Light" w:hAnsi="Neris Light" w:cs="Segoe UI"/>
                <w:i/>
                <w:iCs/>
                <w:color w:val="3B3838" w:themeColor="background2" w:themeShade="40"/>
                <w:sz w:val="22"/>
                <w:szCs w:val="22"/>
              </w:rPr>
              <w:t>(PET, aluminum, and glass)</w:t>
            </w:r>
          </w:p>
        </w:tc>
        <w:tc>
          <w:tcPr>
            <w:tcW w:w="2548" w:type="dxa"/>
          </w:tcPr>
          <w:p w14:paraId="2E704E00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256D2FFE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68D6DC84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0E47CCE4" w14:textId="77777777" w:rsidTr="00131577">
        <w:tc>
          <w:tcPr>
            <w:tcW w:w="2430" w:type="dxa"/>
          </w:tcPr>
          <w:p w14:paraId="677CC334" w14:textId="25AF4EB6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Pounds of Electronics Collected </w:t>
            </w:r>
            <w:r w:rsidRPr="00131577">
              <w:rPr>
                <w:rFonts w:ascii="Neris Light" w:hAnsi="Neris Light" w:cs="Segoe UI"/>
                <w:i/>
                <w:iCs/>
                <w:color w:val="3B3838" w:themeColor="background2" w:themeShade="40"/>
                <w:sz w:val="22"/>
                <w:szCs w:val="22"/>
              </w:rPr>
              <w:t xml:space="preserve">(Excludes hand-held devices </w:t>
            </w:r>
            <w:proofErr w:type="gramStart"/>
            <w:r w:rsidRPr="00131577">
              <w:rPr>
                <w:rFonts w:ascii="Neris Light" w:hAnsi="Neris Light" w:cs="Segoe UI"/>
                <w:i/>
                <w:iCs/>
                <w:color w:val="3B3838" w:themeColor="background2" w:themeShade="40"/>
                <w:sz w:val="22"/>
                <w:szCs w:val="22"/>
              </w:rPr>
              <w:t>e.g.</w:t>
            </w:r>
            <w:proofErr w:type="gramEnd"/>
            <w:r w:rsidRPr="00131577">
              <w:rPr>
                <w:rFonts w:ascii="Neris Light" w:hAnsi="Neris Light" w:cs="Segoe UI"/>
                <w:i/>
                <w:iCs/>
                <w:color w:val="3B3838" w:themeColor="background2" w:themeShade="40"/>
                <w:sz w:val="22"/>
                <w:szCs w:val="22"/>
              </w:rPr>
              <w:t xml:space="preserve"> tablets &amp; phones)</w:t>
            </w:r>
          </w:p>
        </w:tc>
        <w:tc>
          <w:tcPr>
            <w:tcW w:w="2548" w:type="dxa"/>
          </w:tcPr>
          <w:p w14:paraId="38598CF7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5E81A8DC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2F37E48D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5ABA089E" w14:textId="77777777" w:rsidTr="00131577">
        <w:trPr>
          <w:trHeight w:val="206"/>
        </w:trPr>
        <w:tc>
          <w:tcPr>
            <w:tcW w:w="2430" w:type="dxa"/>
          </w:tcPr>
          <w:p w14:paraId="6055001E" w14:textId="77777777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Pounds of Mixed Paper Collected</w:t>
            </w:r>
          </w:p>
        </w:tc>
        <w:tc>
          <w:tcPr>
            <w:tcW w:w="2548" w:type="dxa"/>
          </w:tcPr>
          <w:p w14:paraId="37F25C2F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67C75662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6549C93D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  <w:tr w:rsidR="00131577" w14:paraId="6B30D287" w14:textId="77777777" w:rsidTr="00131577">
        <w:trPr>
          <w:trHeight w:val="206"/>
        </w:trPr>
        <w:tc>
          <w:tcPr>
            <w:tcW w:w="2430" w:type="dxa"/>
          </w:tcPr>
          <w:p w14:paraId="738C0E3B" w14:textId="36A172AF" w:rsidR="00131577" w:rsidRPr="00617595" w:rsidRDefault="00131577" w:rsidP="008D72E2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Pounds of Other Items Collected</w:t>
            </w:r>
          </w:p>
        </w:tc>
        <w:tc>
          <w:tcPr>
            <w:tcW w:w="2548" w:type="dxa"/>
          </w:tcPr>
          <w:p w14:paraId="5F0AF19B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8" w:type="dxa"/>
          </w:tcPr>
          <w:p w14:paraId="41E3B108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  <w:tc>
          <w:tcPr>
            <w:tcW w:w="2549" w:type="dxa"/>
          </w:tcPr>
          <w:p w14:paraId="570B650F" w14:textId="77777777" w:rsidR="00131577" w:rsidRDefault="00131577" w:rsidP="008D72E2">
            <w:pPr>
              <w:pStyle w:val="TextBullet"/>
              <w:numPr>
                <w:ilvl w:val="0"/>
                <w:numId w:val="0"/>
              </w:numPr>
              <w:spacing w:after="0"/>
              <w:ind w:left="5"/>
            </w:pPr>
          </w:p>
        </w:tc>
      </w:tr>
    </w:tbl>
    <w:p w14:paraId="5FEB7F9F" w14:textId="77777777" w:rsidR="00131577" w:rsidRPr="000A2B7E" w:rsidRDefault="00131577" w:rsidP="00D24C2B"/>
    <w:sectPr w:rsidR="00131577" w:rsidRPr="000A2B7E" w:rsidSect="00E7199E">
      <w:headerReference w:type="default" r:id="rId12"/>
      <w:footerReference w:type="default" r:id="rId13"/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2670" w14:textId="77777777" w:rsidR="00085F53" w:rsidRDefault="00085F53" w:rsidP="00385300">
      <w:r>
        <w:separator/>
      </w:r>
    </w:p>
  </w:endnote>
  <w:endnote w:type="continuationSeparator" w:id="0">
    <w:p w14:paraId="0C810EE2" w14:textId="77777777" w:rsidR="00085F53" w:rsidRDefault="00085F53" w:rsidP="0038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ris Light">
    <w:altName w:val="Calibri"/>
    <w:panose1 w:val="000004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ris Black">
    <w:altName w:val="Calibri"/>
    <w:panose1 w:val="00000A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0E4C" w14:textId="683882B2" w:rsidR="00631CCD" w:rsidRDefault="00631CC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5AFAE285" wp14:editId="235F1F20">
              <wp:simplePos x="0" y="0"/>
              <wp:positionH relativeFrom="margin">
                <wp:posOffset>-216243</wp:posOffset>
              </wp:positionH>
              <wp:positionV relativeFrom="paragraph">
                <wp:posOffset>125541</wp:posOffset>
              </wp:positionV>
              <wp:extent cx="6840917" cy="422909"/>
              <wp:effectExtent l="0" t="0" r="0" b="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917" cy="422909"/>
                        <a:chOff x="0" y="0"/>
                        <a:chExt cx="6840158" cy="421658"/>
                      </a:xfrm>
                    </wpg:grpSpPr>
                    <wps:wsp>
                      <wps:cNvPr id="2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644" cy="4216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EB92D" w14:textId="04BA05C5" w:rsidR="00631CCD" w:rsidRPr="00440396" w:rsidRDefault="00631CCD" w:rsidP="00440396">
                            <w:pPr>
                              <w:pStyle w:val="Heading3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KAB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Great American Cleanup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202</w:t>
                            </w:r>
                            <w:r w:rsidR="002561C0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  <wps:wsp>
                      <wps:cNvPr id="2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3026772" y="0"/>
                          <a:ext cx="3813386" cy="4216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44E89" w14:textId="35F70BD9" w:rsidR="00631CCD" w:rsidRPr="00440396" w:rsidRDefault="00617595" w:rsidP="00440396">
                            <w:pPr>
                              <w:pStyle w:val="Heading3"/>
                              <w:jc w:val="right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Results Worksheet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FAE285" id="Group 23" o:spid="_x0000_s1026" style="position:absolute;margin-left:-17.05pt;margin-top:9.9pt;width:538.65pt;height:33.3pt;z-index:251705344;mso-position-horizontal-relative:margin;mso-width-relative:margin;mso-height-relative:margin" coordsize="68401,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2974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T8xQAAANsAAAAPAAAAZHJzL2Rvd25yZXYueG1sRI9bawIx&#10;FITfC/6HcIS+FM0qIs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DYppT8xQAAANsAAAAP&#10;AAAAAAAAAAAAAAAAAAcCAABkcnMvZG93bnJldi54bWxQSwUGAAAAAAMAAwC3AAAA+QIAAAAA&#10;" filled="f" stroked="f">
                <v:textbox style="mso-fit-shape-to-text:t" inset="0,,0">
                  <w:txbxContent>
                    <w:p w14:paraId="4E7EB92D" w14:textId="04BA05C5" w:rsidR="00631CCD" w:rsidRPr="00440396" w:rsidRDefault="00631CCD" w:rsidP="00440396">
                      <w:pPr>
                        <w:pStyle w:val="Heading3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 w:rsidRPr="00440396">
                        <w:rPr>
                          <w:b w:val="0"/>
                          <w:bCs w:val="0"/>
                          <w:color w:val="FFFFFF" w:themeColor="background1"/>
                        </w:rPr>
                        <w:t>KAB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Great American Cleanup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202</w:t>
                      </w:r>
                      <w:r w:rsidR="002561C0">
                        <w:rPr>
                          <w:b w:val="0"/>
                          <w:bCs w:val="0"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  <v:shape id="Text Box 2" o:spid="_x0000_s1028" type="#_x0000_t202" style="position:absolute;left:30267;width:38134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jFnxQAAANsAAAAPAAAAZHJzL2Rvd25yZXYueG1sRI9bawIx&#10;FITfC/6HcIS+FM0qKM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C36jFnxQAAANsAAAAP&#10;AAAAAAAAAAAAAAAAAAcCAABkcnMvZG93bnJldi54bWxQSwUGAAAAAAMAAwC3AAAA+QIAAAAA&#10;" filled="f" stroked="f">
                <v:textbox style="mso-fit-shape-to-text:t" inset="0,,0">
                  <w:txbxContent>
                    <w:p w14:paraId="12044E89" w14:textId="35F70BD9" w:rsidR="00631CCD" w:rsidRPr="00440396" w:rsidRDefault="00617595" w:rsidP="00440396">
                      <w:pPr>
                        <w:pStyle w:val="Heading3"/>
                        <w:jc w:val="right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>
                        <w:rPr>
                          <w:b w:val="0"/>
                          <w:bCs w:val="0"/>
                          <w:color w:val="FFFFFF" w:themeColor="background1"/>
                        </w:rPr>
                        <w:t>Results Worksheet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3322" w14:textId="77777777" w:rsidR="00085F53" w:rsidRDefault="00085F53" w:rsidP="00385300">
      <w:r>
        <w:separator/>
      </w:r>
    </w:p>
  </w:footnote>
  <w:footnote w:type="continuationSeparator" w:id="0">
    <w:p w14:paraId="41003127" w14:textId="77777777" w:rsidR="00085F53" w:rsidRDefault="00085F53" w:rsidP="00385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77" w14:textId="32C5533B" w:rsidR="000A2B7E" w:rsidRDefault="00123C42" w:rsidP="00385300">
    <w:pPr>
      <w:pStyle w:val="Header"/>
    </w:pPr>
    <w:r>
      <w:rPr>
        <w:noProof/>
      </w:rPr>
      <w:drawing>
        <wp:anchor distT="0" distB="0" distL="114300" distR="114300" simplePos="0" relativeHeight="251703296" behindDoc="1" locked="0" layoutInCell="1" allowOverlap="1" wp14:anchorId="7DD083EF" wp14:editId="51B74C94">
          <wp:simplePos x="0" y="0"/>
          <wp:positionH relativeFrom="page">
            <wp:posOffset>0</wp:posOffset>
          </wp:positionH>
          <wp:positionV relativeFrom="paragraph">
            <wp:posOffset>-392956</wp:posOffset>
          </wp:positionV>
          <wp:extent cx="7764968" cy="9609586"/>
          <wp:effectExtent l="0" t="0" r="7620" b="0"/>
          <wp:wrapNone/>
          <wp:docPr id="8" name="Picture 8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Picture 205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968" cy="9609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213EA674"/>
    <w:lvl w:ilvl="0" w:tplc="692AFCE6">
      <w:start w:val="1"/>
      <w:numFmt w:val="bullet"/>
      <w:pStyle w:val="Tex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79E"/>
    <w:multiLevelType w:val="hybridMultilevel"/>
    <w:tmpl w:val="56DEDC30"/>
    <w:lvl w:ilvl="0" w:tplc="A176B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FBA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274D"/>
    <w:multiLevelType w:val="hybridMultilevel"/>
    <w:tmpl w:val="FAEE3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152F"/>
    <w:multiLevelType w:val="hybridMultilevel"/>
    <w:tmpl w:val="89F87AC2"/>
    <w:lvl w:ilvl="0" w:tplc="6D083910">
      <w:start w:val="1"/>
      <w:numFmt w:val="decimal"/>
      <w:lvlText w:val="%1."/>
      <w:lvlJc w:val="left"/>
      <w:pPr>
        <w:ind w:left="720" w:hanging="360"/>
      </w:pPr>
      <w:rPr>
        <w:rFonts w:hint="default"/>
        <w:color w:val="3B3838" w:themeColor="background2" w:themeShade="40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7416"/>
    <w:multiLevelType w:val="hybridMultilevel"/>
    <w:tmpl w:val="BA389AC4"/>
    <w:lvl w:ilvl="0" w:tplc="3D2046B2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2FB6"/>
    <w:multiLevelType w:val="hybridMultilevel"/>
    <w:tmpl w:val="192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0029"/>
    <w:multiLevelType w:val="hybridMultilevel"/>
    <w:tmpl w:val="83525D32"/>
    <w:lvl w:ilvl="0" w:tplc="0E123BC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50D16"/>
    <w:multiLevelType w:val="hybridMultilevel"/>
    <w:tmpl w:val="929A9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F95"/>
    <w:multiLevelType w:val="hybridMultilevel"/>
    <w:tmpl w:val="4E045D50"/>
    <w:lvl w:ilvl="0" w:tplc="2938951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DC8"/>
    <w:multiLevelType w:val="hybridMultilevel"/>
    <w:tmpl w:val="23283BC6"/>
    <w:lvl w:ilvl="0" w:tplc="6EFC4AA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A47FC"/>
    <w:multiLevelType w:val="hybridMultilevel"/>
    <w:tmpl w:val="FAEE3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23FE"/>
    <w:multiLevelType w:val="hybridMultilevel"/>
    <w:tmpl w:val="7ABAD194"/>
    <w:lvl w:ilvl="0" w:tplc="2054952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605146">
    <w:abstractNumId w:val="5"/>
  </w:num>
  <w:num w:numId="2" w16cid:durableId="489952473">
    <w:abstractNumId w:val="9"/>
  </w:num>
  <w:num w:numId="3" w16cid:durableId="524178379">
    <w:abstractNumId w:val="7"/>
  </w:num>
  <w:num w:numId="4" w16cid:durableId="1760566086">
    <w:abstractNumId w:val="1"/>
  </w:num>
  <w:num w:numId="5" w16cid:durableId="1215695582">
    <w:abstractNumId w:val="6"/>
  </w:num>
  <w:num w:numId="6" w16cid:durableId="171186622">
    <w:abstractNumId w:val="4"/>
  </w:num>
  <w:num w:numId="7" w16cid:durableId="1893808093">
    <w:abstractNumId w:val="11"/>
  </w:num>
  <w:num w:numId="8" w16cid:durableId="1916822542">
    <w:abstractNumId w:val="2"/>
  </w:num>
  <w:num w:numId="9" w16cid:durableId="1358657842">
    <w:abstractNumId w:val="10"/>
  </w:num>
  <w:num w:numId="10" w16cid:durableId="865993802">
    <w:abstractNumId w:val="8"/>
  </w:num>
  <w:num w:numId="11" w16cid:durableId="695741996">
    <w:abstractNumId w:val="0"/>
  </w:num>
  <w:num w:numId="12" w16cid:durableId="831529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439ac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B"/>
    <w:rsid w:val="00085F53"/>
    <w:rsid w:val="000A2B7E"/>
    <w:rsid w:val="000A67ED"/>
    <w:rsid w:val="000C4C12"/>
    <w:rsid w:val="00123C42"/>
    <w:rsid w:val="00131577"/>
    <w:rsid w:val="001655AF"/>
    <w:rsid w:val="001A7C18"/>
    <w:rsid w:val="001F6713"/>
    <w:rsid w:val="00212E91"/>
    <w:rsid w:val="00217686"/>
    <w:rsid w:val="002561C0"/>
    <w:rsid w:val="002C3750"/>
    <w:rsid w:val="002D0DDE"/>
    <w:rsid w:val="0031045A"/>
    <w:rsid w:val="00312423"/>
    <w:rsid w:val="00370244"/>
    <w:rsid w:val="00385300"/>
    <w:rsid w:val="003E250F"/>
    <w:rsid w:val="0042141D"/>
    <w:rsid w:val="00440396"/>
    <w:rsid w:val="004A584C"/>
    <w:rsid w:val="004D6804"/>
    <w:rsid w:val="00513534"/>
    <w:rsid w:val="00524ADD"/>
    <w:rsid w:val="0054372D"/>
    <w:rsid w:val="005478E9"/>
    <w:rsid w:val="0057544D"/>
    <w:rsid w:val="005945D1"/>
    <w:rsid w:val="005B160A"/>
    <w:rsid w:val="00600FAE"/>
    <w:rsid w:val="00617595"/>
    <w:rsid w:val="00627493"/>
    <w:rsid w:val="00631CCD"/>
    <w:rsid w:val="00660A49"/>
    <w:rsid w:val="006629C3"/>
    <w:rsid w:val="006B135C"/>
    <w:rsid w:val="00737A91"/>
    <w:rsid w:val="007F6565"/>
    <w:rsid w:val="007F7C9D"/>
    <w:rsid w:val="0081577D"/>
    <w:rsid w:val="00823993"/>
    <w:rsid w:val="0084077A"/>
    <w:rsid w:val="00897E64"/>
    <w:rsid w:val="008A74D1"/>
    <w:rsid w:val="008D2F1D"/>
    <w:rsid w:val="00902ED7"/>
    <w:rsid w:val="00903ED8"/>
    <w:rsid w:val="009424F8"/>
    <w:rsid w:val="009B14A9"/>
    <w:rsid w:val="00A124B9"/>
    <w:rsid w:val="00A34F2F"/>
    <w:rsid w:val="00A444D4"/>
    <w:rsid w:val="00AB185D"/>
    <w:rsid w:val="00AE7AAF"/>
    <w:rsid w:val="00B35C0A"/>
    <w:rsid w:val="00B92C23"/>
    <w:rsid w:val="00B97CFF"/>
    <w:rsid w:val="00BA2ACA"/>
    <w:rsid w:val="00BB447E"/>
    <w:rsid w:val="00BD394E"/>
    <w:rsid w:val="00C44D5F"/>
    <w:rsid w:val="00C756A3"/>
    <w:rsid w:val="00CB69FA"/>
    <w:rsid w:val="00CF7753"/>
    <w:rsid w:val="00D03498"/>
    <w:rsid w:val="00D07462"/>
    <w:rsid w:val="00D24C2B"/>
    <w:rsid w:val="00D511EE"/>
    <w:rsid w:val="00D9101C"/>
    <w:rsid w:val="00DB34BF"/>
    <w:rsid w:val="00DB4D3E"/>
    <w:rsid w:val="00E07182"/>
    <w:rsid w:val="00E10B1D"/>
    <w:rsid w:val="00E34FA3"/>
    <w:rsid w:val="00E61149"/>
    <w:rsid w:val="00E7199E"/>
    <w:rsid w:val="00EC15A7"/>
    <w:rsid w:val="00ED7B2D"/>
    <w:rsid w:val="00EE10AB"/>
    <w:rsid w:val="00EF562C"/>
    <w:rsid w:val="00F01610"/>
    <w:rsid w:val="00F1129B"/>
    <w:rsid w:val="00F14DBB"/>
    <w:rsid w:val="00F15181"/>
    <w:rsid w:val="00F30739"/>
    <w:rsid w:val="00F54744"/>
    <w:rsid w:val="00F66A4E"/>
    <w:rsid w:val="00F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9ac2"/>
    </o:shapedefaults>
    <o:shapelayout v:ext="edit">
      <o:idmap v:ext="edit" data="2"/>
    </o:shapelayout>
  </w:shapeDefaults>
  <w:decimalSymbol w:val="."/>
  <w:listSeparator w:val=","/>
  <w14:docId w14:val="1B9B7415"/>
  <w15:chartTrackingRefBased/>
  <w15:docId w15:val="{0CBC9CE9-621E-479B-87B6-E61B2338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ris Light" w:eastAsiaTheme="minorHAnsi" w:hAnsi="Neris Light" w:cstheme="minorBidi"/>
        <w:color w:val="3B3838" w:themeColor="background2" w:themeShade="4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00"/>
    <w:pPr>
      <w:spacing w:after="240"/>
    </w:pPr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149"/>
    <w:pPr>
      <w:outlineLvl w:val="0"/>
    </w:pPr>
    <w:rPr>
      <w:rFonts w:ascii="Neris Black" w:hAnsi="Neris Black"/>
      <w:color w:val="3AAD7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F1D"/>
    <w:pPr>
      <w:spacing w:after="1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396"/>
    <w:pPr>
      <w:keepNext/>
      <w:keepLines/>
      <w:spacing w:before="40" w:after="120"/>
      <w:outlineLvl w:val="2"/>
    </w:pPr>
    <w:rPr>
      <w:rFonts w:eastAsiaTheme="majorEastAsia" w:cstheme="majorBidi"/>
      <w:b/>
      <w:bCs/>
      <w:color w:val="439AC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54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9D"/>
  </w:style>
  <w:style w:type="paragraph" w:styleId="Footer">
    <w:name w:val="footer"/>
    <w:basedOn w:val="Normal"/>
    <w:link w:val="Foot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9D"/>
  </w:style>
  <w:style w:type="paragraph" w:styleId="Title">
    <w:name w:val="Title"/>
    <w:basedOn w:val="Normal"/>
    <w:next w:val="Normal"/>
    <w:link w:val="TitleChar"/>
    <w:uiPriority w:val="10"/>
    <w:qFormat/>
    <w:rsid w:val="00385300"/>
    <w:pPr>
      <w:spacing w:line="240" w:lineRule="auto"/>
    </w:pPr>
    <w:rPr>
      <w:rFonts w:ascii="Neris Black" w:hAnsi="Neris Black"/>
      <w:noProof/>
      <w:color w:val="3AAD7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5300"/>
    <w:rPr>
      <w:rFonts w:ascii="Neris Black" w:hAnsi="Neris Black"/>
      <w:noProof/>
      <w:color w:val="3AAD73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6A3"/>
    <w:pPr>
      <w:spacing w:line="240" w:lineRule="auto"/>
    </w:pPr>
    <w:rPr>
      <w:rFonts w:ascii="Neris Black" w:hAnsi="Neris Black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11"/>
    <w:rsid w:val="00C756A3"/>
    <w:rPr>
      <w:rFonts w:ascii="Neris Black" w:hAnsi="Neris Black"/>
      <w:color w:val="3B3838" w:themeColor="background2" w:themeShade="4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E61149"/>
    <w:rPr>
      <w:rFonts w:ascii="Neris Black" w:hAnsi="Neris Black"/>
      <w:color w:val="3AAD73"/>
      <w:sz w:val="36"/>
      <w:szCs w:val="36"/>
    </w:rPr>
  </w:style>
  <w:style w:type="paragraph" w:styleId="ListParagraph">
    <w:name w:val="List Paragraph"/>
    <w:basedOn w:val="TextBullet"/>
    <w:uiPriority w:val="34"/>
    <w:qFormat/>
    <w:rsid w:val="0057544D"/>
  </w:style>
  <w:style w:type="paragraph" w:customStyle="1" w:styleId="TextBullet">
    <w:name w:val="Text Bullet"/>
    <w:basedOn w:val="Normal"/>
    <w:qFormat/>
    <w:rsid w:val="005478E9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2F1D"/>
    <w:rPr>
      <w:b/>
      <w:bCs/>
      <w:color w:val="3B3838" w:themeColor="background2" w:themeShade="4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40396"/>
    <w:rPr>
      <w:rFonts w:eastAsiaTheme="majorEastAsia" w:cstheme="majorBidi"/>
      <w:b/>
      <w:bCs/>
      <w:color w:val="439AC2"/>
      <w:spacing w:val="4"/>
      <w:sz w:val="24"/>
      <w:szCs w:val="24"/>
    </w:rPr>
  </w:style>
  <w:style w:type="character" w:styleId="Strong">
    <w:name w:val="Strong"/>
    <w:basedOn w:val="DefaultParagraphFont"/>
    <w:uiPriority w:val="22"/>
    <w:qFormat/>
    <w:rsid w:val="008D2F1D"/>
    <w:rPr>
      <w:b/>
      <w:bCs/>
      <w:color w:val="3B3838" w:themeColor="background2" w:themeShade="40"/>
    </w:rPr>
  </w:style>
  <w:style w:type="character" w:styleId="Emphasis">
    <w:name w:val="Emphasis"/>
    <w:basedOn w:val="DefaultParagraphFont"/>
    <w:uiPriority w:val="20"/>
    <w:qFormat/>
    <w:rsid w:val="0057544D"/>
    <w:rPr>
      <w:i/>
      <w:iCs/>
      <w:color w:val="3B3838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9"/>
    <w:rsid w:val="005754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rsid w:val="0057544D"/>
    <w:rPr>
      <w:i/>
      <w:iCs/>
      <w:color w:val="3B3838" w:themeColor="background2" w:themeShade="40"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1655AF"/>
    <w:rPr>
      <w:i/>
      <w:iCs/>
      <w:color w:val="A6A6A6" w:themeColor="background1" w:themeShade="A6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1655AF"/>
    <w:rPr>
      <w:rFonts w:ascii="Neris Light" w:hAnsi="Neris Light"/>
      <w:i/>
      <w:iCs/>
      <w:color w:val="A6A6A6" w:themeColor="background1" w:themeShade="A6"/>
    </w:rPr>
  </w:style>
  <w:style w:type="character" w:styleId="Hyperlink">
    <w:name w:val="Hyperlink"/>
    <w:basedOn w:val="DefaultParagraphFont"/>
    <w:uiPriority w:val="99"/>
    <w:unhideWhenUsed/>
    <w:rsid w:val="003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3C4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1EE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3702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1Light">
    <w:name w:val="List Table 1 Light"/>
    <w:basedOn w:val="TableNormal"/>
    <w:uiPriority w:val="46"/>
    <w:rsid w:val="003702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"/>
    <w:rsid w:val="00EF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3AB18FE841E488CF1813C4CC284BE" ma:contentTypeVersion="16" ma:contentTypeDescription="Create a new document." ma:contentTypeScope="" ma:versionID="212aca66c5b8f6b60c9da1512cde71c6">
  <xsd:schema xmlns:xsd="http://www.w3.org/2001/XMLSchema" xmlns:xs="http://www.w3.org/2001/XMLSchema" xmlns:p="http://schemas.microsoft.com/office/2006/metadata/properties" xmlns:ns2="b013def2-7379-4742-91d5-07a59ff1893e" xmlns:ns3="aa1a8775-afd6-4f58-aa76-88e769c54588" targetNamespace="http://schemas.microsoft.com/office/2006/metadata/properties" ma:root="true" ma:fieldsID="16f79a5b04b7867942cbcb325d84ca8b" ns2:_="" ns3:_="">
    <xsd:import namespace="b013def2-7379-4742-91d5-07a59ff1893e"/>
    <xsd:import namespace="aa1a8775-afd6-4f58-aa76-88e769c54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3def2-7379-4742-91d5-07a59ff1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fc1c4c-59d3-4be6-bb4b-3744deb48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8775-afd6-4f58-aa76-88e769c54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2a2e22-96d6-44c6-9ef8-b2c98bd0be53}" ma:internalName="TaxCatchAll" ma:showField="CatchAllData" ma:web="aa1a8775-afd6-4f58-aa76-88e769c545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1a8775-afd6-4f58-aa76-88e769c54588" xsi:nil="true"/>
    <lcf76f155ced4ddcb4097134ff3c332f xmlns="b013def2-7379-4742-91d5-07a59ff1893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FEF0D-1BAB-4355-AA6C-D6094B877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13def2-7379-4742-91d5-07a59ff1893e"/>
    <ds:schemaRef ds:uri="aa1a8775-afd6-4f58-aa76-88e769c54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B30372-1EE8-41B2-940F-7DAFA149C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84F44-D812-41A6-A489-59F3393273B0}">
  <ds:schemaRefs>
    <ds:schemaRef ds:uri="http://schemas.microsoft.com/office/2006/metadata/properties"/>
    <ds:schemaRef ds:uri="http://schemas.microsoft.com/office/infopath/2007/PartnerControls"/>
    <ds:schemaRef ds:uri="aa1a8775-afd6-4f58-aa76-88e769c54588"/>
    <ds:schemaRef ds:uri="b013def2-7379-4742-91d5-07a59ff1893e"/>
  </ds:schemaRefs>
</ds:datastoreItem>
</file>

<file path=customXml/itemProps4.xml><?xml version="1.0" encoding="utf-8"?>
<ds:datastoreItem xmlns:ds="http://schemas.openxmlformats.org/officeDocument/2006/customXml" ds:itemID="{232E1DEF-9096-4EC8-8D0D-946515BE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Savchuk</dc:creator>
  <cp:keywords/>
  <dc:description/>
  <cp:lastModifiedBy>Noah Ullman</cp:lastModifiedBy>
  <cp:revision>6</cp:revision>
  <dcterms:created xsi:type="dcterms:W3CDTF">2022-02-24T17:08:00Z</dcterms:created>
  <dcterms:modified xsi:type="dcterms:W3CDTF">2023-02-13T18:00:00Z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0x010100D083AB18FE841E488CF1813C4CC284BE</vt:lpwstr>
  </property>
</Properties>
</file>